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Logo 已发送至您的邮箱，请在网站上插入，谢谢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申请表房源页面请再改进一下：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邮件设置填写两次，两次需要完全相同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上传文件按钮下面的话: 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  <w:t xml:space="preserve">1.For security reasons, a proof of identification is needed. Please upload an Australian Driver License or International Passport. Watermark is accepted.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2. If you don’t have a student card, please upload your COE.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上传文件加一栏：点此上传签证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3.后台，ID，请设置排列顺序，请让ID按照下面表格顺序排列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ID意义解释，为四位数字，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前三位数字为房源排列序号，1,2,3….依次递增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第四位是0时，表示是整租房源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第四位是非0时，表示是分租房源：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第四位是1时，表示是分租主卧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第四位是2时，表示是分租单间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请让ID按照下面表格顺序排列，您可以重点看下第二三位，应该就可以明白了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15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15"/>
        <w:tblGridChange w:id="0">
          <w:tblGrid>
            <w:gridCol w:w="915"/>
          </w:tblGrid>
        </w:tblGridChange>
      </w:tblGrid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0012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0015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0031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0033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0034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0035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0036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8"/>
                <w:szCs w:val="18"/>
                <w:rtl w:val="0"/>
              </w:rPr>
              <w:t xml:space="preserve">0052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sz w:val="18"/>
                <w:szCs w:val="18"/>
                <w:rtl w:val="0"/>
              </w:rPr>
              <w:t xml:space="preserve">0053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0060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0070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0080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0090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0131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0132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0133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0141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0142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0143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0151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0152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0153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0154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0155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0156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B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0160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C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0170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0180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E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0190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F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0200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0210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0220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0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52">
            <w:pPr>
              <w:widowControl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0230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 请增加一些内容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5. </w:t>
      </w: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6. 网站每一页都加一点颜色点缀, 添加一些渐变色元素，橙绿蓝。绿蓝可以少一点，橙可以多一点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422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7. 邮箱：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info@borderlessliving.com.au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地址：PO Box 892Rosebery NSW 1445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不写电话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8. 删除一个字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1562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9.定房指南的页面，请将'订'更改为'定'</w:t>
      </w:r>
      <w:r w:rsidDel="00000000" w:rsidR="00000000" w:rsidRPr="00000000">
        <w:rPr/>
        <w:drawing>
          <wp:inline distB="114300" distT="114300" distL="114300" distR="114300">
            <wp:extent cx="5731200" cy="6502400"/>
            <wp:effectExtent b="0" l="0" r="0" t="0"/>
            <wp:docPr id="5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10.定房指南页面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4079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0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11. 区再增加个maroubra 和pagewood 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24079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0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3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hyperlink" Target="mailto:info@borderlessliving.com.au" TargetMode="External"/><Relationship Id="rId17" Type="http://schemas.openxmlformats.org/officeDocument/2006/relationships/image" Target="media/image9.jp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1.png"/><Relationship Id="rId18" Type="http://schemas.openxmlformats.org/officeDocument/2006/relationships/image" Target="media/image11.jpg"/><Relationship Id="rId7" Type="http://schemas.openxmlformats.org/officeDocument/2006/relationships/image" Target="media/image3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